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1E0" w:firstRow="1" w:lastRow="1" w:firstColumn="1" w:lastColumn="1" w:noHBand="0" w:noVBand="0"/>
      </w:tblPr>
      <w:tblGrid>
        <w:gridCol w:w="1548"/>
        <w:gridCol w:w="9219"/>
      </w:tblGrid>
      <w:tr w:rsidR="0002339E" w:rsidRPr="00442D6F" w:rsidTr="0002339E">
        <w:tc>
          <w:tcPr>
            <w:tcW w:w="1548" w:type="dxa"/>
            <w:tcBorders>
              <w:top w:val="nil"/>
              <w:left w:val="nil"/>
              <w:bottom w:val="nil"/>
              <w:right w:val="single" w:sz="4" w:space="0" w:color="auto"/>
            </w:tcBorders>
            <w:vAlign w:val="center"/>
          </w:tcPr>
          <w:p w:rsidR="0002339E" w:rsidRPr="00442D6F" w:rsidRDefault="002E54C7" w:rsidP="0002339E">
            <w:pPr>
              <w:pStyle w:val="En-tte"/>
              <w:rPr>
                <w:sz w:val="22"/>
                <w:szCs w:val="22"/>
              </w:rPr>
            </w:pPr>
            <w:r w:rsidRPr="00442D6F">
              <w:rPr>
                <w:noProof/>
                <w:sz w:val="22"/>
                <w:szCs w:val="22"/>
              </w:rPr>
              <w:drawing>
                <wp:inline distT="0" distB="0" distL="0" distR="0">
                  <wp:extent cx="838200" cy="1428750"/>
                  <wp:effectExtent l="0" t="0" r="0" b="0"/>
                  <wp:docPr id="1" name="Image 1" descr="Logo gris 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is institutionn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inline>
              </w:drawing>
            </w:r>
          </w:p>
        </w:tc>
        <w:tc>
          <w:tcPr>
            <w:tcW w:w="9364" w:type="dxa"/>
            <w:tcBorders>
              <w:left w:val="single" w:sz="4" w:space="0" w:color="auto"/>
            </w:tcBorders>
            <w:vAlign w:val="center"/>
          </w:tcPr>
          <w:p w:rsidR="000A0B89" w:rsidRPr="000D6E53" w:rsidRDefault="000A0B89" w:rsidP="000A0B89">
            <w:pPr>
              <w:tabs>
                <w:tab w:val="center" w:pos="4536"/>
                <w:tab w:val="right" w:pos="9072"/>
              </w:tabs>
              <w:jc w:val="center"/>
              <w:rPr>
                <w:b/>
                <w:color w:val="000000"/>
                <w:sz w:val="32"/>
                <w:szCs w:val="32"/>
              </w:rPr>
            </w:pPr>
            <w:permStart w:id="1937251796" w:edGrp="everyone"/>
            <w:r>
              <w:rPr>
                <w:b/>
                <w:color w:val="000000"/>
                <w:sz w:val="32"/>
                <w:szCs w:val="32"/>
              </w:rPr>
              <w:t>CHARTE D’ACCUEIL DES USAGER·ERES</w:t>
            </w:r>
          </w:p>
          <w:permEnd w:id="1937251796"/>
          <w:p w:rsidR="0002339E" w:rsidRPr="00442D6F" w:rsidRDefault="0002339E" w:rsidP="0002339E">
            <w:pPr>
              <w:pStyle w:val="En-tte"/>
              <w:jc w:val="center"/>
              <w:rPr>
                <w:sz w:val="22"/>
                <w:szCs w:val="22"/>
              </w:rPr>
            </w:pPr>
          </w:p>
        </w:tc>
      </w:tr>
    </w:tbl>
    <w:p w:rsidR="00F77BA0" w:rsidRPr="00442D6F" w:rsidRDefault="00F77BA0" w:rsidP="00F77BA0">
      <w:pPr>
        <w:rPr>
          <w:sz w:val="22"/>
          <w:szCs w:val="22"/>
        </w:rPr>
        <w:sectPr w:rsidR="00F77BA0" w:rsidRPr="00442D6F" w:rsidSect="00527E3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211" w:gutter="0"/>
          <w:cols w:space="708"/>
          <w:docGrid w:linePitch="360"/>
        </w:sectPr>
      </w:pPr>
    </w:p>
    <w:p w:rsidR="00E951C6" w:rsidRPr="00442D6F" w:rsidRDefault="002E54C7" w:rsidP="00F77BA0">
      <w:pPr>
        <w:rPr>
          <w:sz w:val="22"/>
          <w:szCs w:val="22"/>
        </w:rPr>
      </w:pPr>
      <w:permStart w:id="393285402" w:edGrp="everyone"/>
      <w:r>
        <w:rPr>
          <w:noProof/>
          <w:sz w:val="22"/>
          <w:szCs w:val="22"/>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54322</wp:posOffset>
                </wp:positionV>
                <wp:extent cx="1470581" cy="5715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581"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39E" w:rsidRPr="009F3C1A" w:rsidRDefault="0002339E" w:rsidP="00CF40EA">
                            <w:pPr>
                              <w:pStyle w:val="NormalWeb"/>
                              <w:spacing w:before="0" w:beforeAutospacing="0" w:after="0"/>
                              <w:ind w:left="-113"/>
                              <w:rPr>
                                <w:sz w:val="16"/>
                                <w:szCs w:val="16"/>
                              </w:rPr>
                            </w:pPr>
                            <w:permStart w:id="1157239283" w:edGrp="everyone"/>
                            <w:r>
                              <w:rPr>
                                <w:b/>
                                <w:bCs/>
                                <w:sz w:val="16"/>
                                <w:szCs w:val="16"/>
                              </w:rPr>
                              <w:t>Direction</w:t>
                            </w:r>
                            <w:r w:rsidR="000A0B89">
                              <w:rPr>
                                <w:b/>
                                <w:bCs/>
                                <w:sz w:val="16"/>
                                <w:szCs w:val="16"/>
                              </w:rPr>
                              <w:t xml:space="preserve"> Affaires Générales</w:t>
                            </w:r>
                            <w:r>
                              <w:rPr>
                                <w:b/>
                                <w:bCs/>
                                <w:sz w:val="16"/>
                                <w:szCs w:val="16"/>
                              </w:rPr>
                              <w:t xml:space="preserve"> </w:t>
                            </w:r>
                          </w:p>
                          <w:p w:rsidR="0002339E" w:rsidRDefault="0002339E" w:rsidP="00CF40EA">
                            <w:pPr>
                              <w:pStyle w:val="NormalWeb"/>
                              <w:spacing w:before="0" w:beforeAutospacing="0" w:after="0"/>
                              <w:ind w:left="-113"/>
                              <w:rPr>
                                <w:b/>
                                <w:bCs/>
                                <w:sz w:val="16"/>
                                <w:szCs w:val="16"/>
                              </w:rPr>
                            </w:pPr>
                          </w:p>
                          <w:p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01 49 15 5</w:t>
                            </w:r>
                            <w:r w:rsidR="00FF6A34">
                              <w:rPr>
                                <w:b/>
                                <w:bCs/>
                                <w:sz w:val="16"/>
                                <w:szCs w:val="16"/>
                              </w:rPr>
                              <w:t>6 20</w:t>
                            </w:r>
                          </w:p>
                          <w:p w:rsidR="0002339E" w:rsidRPr="00271131" w:rsidRDefault="0002339E" w:rsidP="00CF40EA">
                            <w:pPr>
                              <w:pStyle w:val="NormalWeb"/>
                              <w:spacing w:after="0"/>
                              <w:ind w:left="-113"/>
                              <w:rPr>
                                <w:b/>
                                <w:bCs/>
                                <w:sz w:val="16"/>
                                <w:szCs w:val="16"/>
                              </w:rPr>
                            </w:pPr>
                          </w:p>
                          <w:p w:rsidR="0002339E" w:rsidRDefault="0002339E" w:rsidP="00CF40EA">
                            <w:pPr>
                              <w:pStyle w:val="NormalWeb"/>
                              <w:spacing w:after="0"/>
                              <w:ind w:left="-113"/>
                            </w:pPr>
                            <w:r w:rsidRPr="00271131">
                              <w:rPr>
                                <w:b/>
                                <w:bCs/>
                                <w:sz w:val="16"/>
                                <w:szCs w:val="16"/>
                              </w:rPr>
                              <w:t>01 49</w:t>
                            </w:r>
                            <w:r>
                              <w:rPr>
                                <w:b/>
                                <w:bCs/>
                                <w:sz w:val="16"/>
                                <w:szCs w:val="16"/>
                              </w:rPr>
                              <w:t xml:space="preserve"> 15 55 22 </w:t>
                            </w:r>
                          </w:p>
                          <w:p w:rsidR="0002339E" w:rsidRDefault="0002339E" w:rsidP="00CF40EA">
                            <w:pPr>
                              <w:pStyle w:val="NormalWeb"/>
                              <w:spacing w:after="0"/>
                              <w:ind w:left="-113"/>
                              <w:rPr>
                                <w:b/>
                                <w:bCs/>
                                <w:sz w:val="16"/>
                                <w:szCs w:val="16"/>
                              </w:rPr>
                            </w:pPr>
                            <w:r>
                              <w:rPr>
                                <w:b/>
                                <w:bCs/>
                                <w:sz w:val="16"/>
                                <w:szCs w:val="16"/>
                              </w:rPr>
                              <w:t>01 49 15 5</w:t>
                            </w:r>
                          </w:p>
                          <w:p w:rsidR="0002339E" w:rsidRDefault="0002339E" w:rsidP="00CF40EA">
                            <w:pPr>
                              <w:pStyle w:val="NormalWeb"/>
                              <w:spacing w:after="0"/>
                              <w:ind w:left="-113"/>
                            </w:pPr>
                            <w:r>
                              <w:rPr>
                                <w:b/>
                                <w:bCs/>
                                <w:sz w:val="16"/>
                                <w:szCs w:val="16"/>
                              </w:rPr>
                              <w:t xml:space="preserve">5 52 </w:t>
                            </w:r>
                          </w:p>
                          <w:permEnd w:id="1157239283"/>
                          <w:p w:rsidR="0002339E" w:rsidRDefault="0002339E" w:rsidP="00CF40EA">
                            <w:pPr>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4.3pt;width:115.8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oMggIAAA8FAAAOAAAAZHJzL2Uyb0RvYy54bWysVNmO0zAUfUfiHyy/t0lK0jbRpKNZKEIa&#10;FmmGD3Btp7FwbGO7TQbEv3PttJ0ygIQQeXC8XJ+7nHN9cTl0Eu25dUKrGmfTFCOuqGZCbWv86WE9&#10;WWLkPFGMSK14jR+5w5erly8uelPxmW61ZNwiAFGu6k2NW+9NlSSOtrwjbqoNV3DYaNsRD0u7TZgl&#10;PaB3Mpml6TzptWXGasqdg93b8RCvIn7TcOo/NI3jHskaQ2w+jjaOmzAmqwtSbS0xraCHMMg/RNER&#10;ocDpCeqWeIJ2VvwC1QlqtdONn1LdJbppBOUxB8gmS59lc98Sw2MuUBxnTmVy/w+Wvt9/tEiwGr/C&#10;SJEOKHrgg0fXekDLUJ3euAqM7g2Y+QG2geWYqTN3mn52SOmblqgtv7JW9y0nDKLLws3k7OqI4wLI&#10;pn+nGbghO68j0NDYLpQOioEAHVh6PDETQqHBZb5Ii2WGEYWzYpEVaaQuIdXxtrHOv+G6Q2FSYwvM&#10;R3Syv3M+REOqo0lw5rQUbC2kjAu73dxIi/YEVLKOX0zgmZlUwVjpcG1EHHcgSPARzkK4kfVvZTbL&#10;0+tZOVnPl4tJvs6LSblIl5M0K6/LeZqX+e36ewgwy6tWMMbVnVD8qMAs/zuGD70waidqEPU1LotZ&#10;MVL0xyTT+P0uyU54aEgpuhovT0akCsS+VgzSJpUnQo7z5OfwY5WhBsd/rEqUQWB+1IAfNgOgBG1s&#10;NHsEQVgNfAHr8IrApNX2K0Y9dGSN3ZcdsRwj+VaBqMosz0MLx0VeLGawsOcnm/MToihA1dhjNE5v&#10;/Nj2O2PFtgVPo4yVvgIhNiJq5Cmqg3yh62IyhxcitPX5Olo9vWOrHwAAAP//AwBQSwMEFAAGAAgA&#10;AAAhAE75JxjbAAAABQEAAA8AAABkcnMvZG93bnJldi54bWxMj8FOw0AMRO9I/MPKSFwQ3bRA2qZx&#10;KkACcW3pBzhZN4ma3Y2y2yb9e8wJbh6PNfOcbyfbqQsPofUOYT5LQLGrvGldjXD4/nhcgQqRnKHO&#10;O0a4coBtcXuTU2b86HZ82cdaSYgLGSE0MfaZ1qFq2FKY+Z6deEc/WIoih1qbgUYJt51eJEmqLbVO&#10;Ghrq+b3h6rQ/W4Tj1/jwsh7Lz3hY7p7TN2qXpb8i3t9NrxtQkaf4dwy/+IIOhTCV/uxMUB2CPBIR&#10;VikoMRdPcxlKhLUsdJHr//TFDwAAAP//AwBQSwECLQAUAAYACAAAACEAtoM4kv4AAADhAQAAEwAA&#10;AAAAAAAAAAAAAAAAAAAAW0NvbnRlbnRfVHlwZXNdLnhtbFBLAQItABQABgAIAAAAIQA4/SH/1gAA&#10;AJQBAAALAAAAAAAAAAAAAAAAAC8BAABfcmVscy8ucmVsc1BLAQItABQABgAIAAAAIQBbyPoMggIA&#10;AA8FAAAOAAAAAAAAAAAAAAAAAC4CAABkcnMvZTJvRG9jLnhtbFBLAQItABQABgAIAAAAIQBO+ScY&#10;2wAAAAUBAAAPAAAAAAAAAAAAAAAAANwEAABkcnMvZG93bnJldi54bWxQSwUGAAAAAAQABADzAAAA&#10;5AUAAAAA&#10;" stroked="f">
                <v:textbox>
                  <w:txbxContent>
                    <w:p w:rsidR="0002339E" w:rsidRPr="009F3C1A" w:rsidRDefault="0002339E" w:rsidP="00CF40EA">
                      <w:pPr>
                        <w:pStyle w:val="NormalWeb"/>
                        <w:spacing w:before="0" w:beforeAutospacing="0" w:after="0"/>
                        <w:ind w:left="-113"/>
                        <w:rPr>
                          <w:sz w:val="16"/>
                          <w:szCs w:val="16"/>
                        </w:rPr>
                      </w:pPr>
                      <w:permStart w:id="1157239283" w:edGrp="everyone"/>
                      <w:r>
                        <w:rPr>
                          <w:b/>
                          <w:bCs/>
                          <w:sz w:val="16"/>
                          <w:szCs w:val="16"/>
                        </w:rPr>
                        <w:t>Direction</w:t>
                      </w:r>
                      <w:r w:rsidR="000A0B89">
                        <w:rPr>
                          <w:b/>
                          <w:bCs/>
                          <w:sz w:val="16"/>
                          <w:szCs w:val="16"/>
                        </w:rPr>
                        <w:t xml:space="preserve"> Affaires Générales</w:t>
                      </w:r>
                      <w:r>
                        <w:rPr>
                          <w:b/>
                          <w:bCs/>
                          <w:sz w:val="16"/>
                          <w:szCs w:val="16"/>
                        </w:rPr>
                        <w:t xml:space="preserve"> </w:t>
                      </w:r>
                    </w:p>
                    <w:p w:rsidR="0002339E" w:rsidRDefault="0002339E" w:rsidP="00CF40EA">
                      <w:pPr>
                        <w:pStyle w:val="NormalWeb"/>
                        <w:spacing w:before="0" w:beforeAutospacing="0" w:after="0"/>
                        <w:ind w:left="-113"/>
                        <w:rPr>
                          <w:b/>
                          <w:bCs/>
                          <w:sz w:val="16"/>
                          <w:szCs w:val="16"/>
                        </w:rPr>
                      </w:pPr>
                    </w:p>
                    <w:p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01 49 15 5</w:t>
                      </w:r>
                      <w:r w:rsidR="00FF6A34">
                        <w:rPr>
                          <w:b/>
                          <w:bCs/>
                          <w:sz w:val="16"/>
                          <w:szCs w:val="16"/>
                        </w:rPr>
                        <w:t>6 20</w:t>
                      </w:r>
                    </w:p>
                    <w:p w:rsidR="0002339E" w:rsidRPr="00271131" w:rsidRDefault="0002339E" w:rsidP="00CF40EA">
                      <w:pPr>
                        <w:pStyle w:val="NormalWeb"/>
                        <w:spacing w:after="0"/>
                        <w:ind w:left="-113"/>
                        <w:rPr>
                          <w:b/>
                          <w:bCs/>
                          <w:sz w:val="16"/>
                          <w:szCs w:val="16"/>
                        </w:rPr>
                      </w:pPr>
                    </w:p>
                    <w:p w:rsidR="0002339E" w:rsidRDefault="0002339E" w:rsidP="00CF40EA">
                      <w:pPr>
                        <w:pStyle w:val="NormalWeb"/>
                        <w:spacing w:after="0"/>
                        <w:ind w:left="-113"/>
                      </w:pPr>
                      <w:r w:rsidRPr="00271131">
                        <w:rPr>
                          <w:b/>
                          <w:bCs/>
                          <w:sz w:val="16"/>
                          <w:szCs w:val="16"/>
                        </w:rPr>
                        <w:t>01 49</w:t>
                      </w:r>
                      <w:r>
                        <w:rPr>
                          <w:b/>
                          <w:bCs/>
                          <w:sz w:val="16"/>
                          <w:szCs w:val="16"/>
                        </w:rPr>
                        <w:t xml:space="preserve"> 15 55 22 </w:t>
                      </w:r>
                    </w:p>
                    <w:p w:rsidR="0002339E" w:rsidRDefault="0002339E" w:rsidP="00CF40EA">
                      <w:pPr>
                        <w:pStyle w:val="NormalWeb"/>
                        <w:spacing w:after="0"/>
                        <w:ind w:left="-113"/>
                        <w:rPr>
                          <w:b/>
                          <w:bCs/>
                          <w:sz w:val="16"/>
                          <w:szCs w:val="16"/>
                        </w:rPr>
                      </w:pPr>
                      <w:r>
                        <w:rPr>
                          <w:b/>
                          <w:bCs/>
                          <w:sz w:val="16"/>
                          <w:szCs w:val="16"/>
                        </w:rPr>
                        <w:t>01 49 15 5</w:t>
                      </w:r>
                    </w:p>
                    <w:p w:rsidR="0002339E" w:rsidRDefault="0002339E" w:rsidP="00CF40EA">
                      <w:pPr>
                        <w:pStyle w:val="NormalWeb"/>
                        <w:spacing w:after="0"/>
                        <w:ind w:left="-113"/>
                      </w:pPr>
                      <w:r>
                        <w:rPr>
                          <w:b/>
                          <w:bCs/>
                          <w:sz w:val="16"/>
                          <w:szCs w:val="16"/>
                        </w:rPr>
                        <w:t xml:space="preserve">5 52 </w:t>
                      </w:r>
                    </w:p>
                    <w:permEnd w:id="1157239283"/>
                    <w:p w:rsidR="0002339E" w:rsidRDefault="0002339E" w:rsidP="00CF40EA">
                      <w:pPr>
                        <w:ind w:left="-113"/>
                      </w:pPr>
                    </w:p>
                  </w:txbxContent>
                </v:textbox>
                <w10:wrap anchorx="margin"/>
              </v:shape>
            </w:pict>
          </mc:Fallback>
        </mc:AlternateContent>
      </w:r>
    </w:p>
    <w:p w:rsidR="00527E39" w:rsidRPr="00442D6F" w:rsidRDefault="00527E39" w:rsidP="00F77BA0">
      <w:pPr>
        <w:rPr>
          <w:sz w:val="22"/>
          <w:szCs w:val="22"/>
        </w:rPr>
      </w:pPr>
    </w:p>
    <w:p w:rsidR="00527E39" w:rsidRPr="00442D6F" w:rsidRDefault="00527E39" w:rsidP="00F77BA0">
      <w:pPr>
        <w:rPr>
          <w:sz w:val="22"/>
          <w:szCs w:val="22"/>
        </w:rPr>
      </w:pPr>
    </w:p>
    <w:p w:rsidR="00527E39" w:rsidRPr="00442D6F" w:rsidRDefault="00527E39" w:rsidP="005362F1">
      <w:pPr>
        <w:rPr>
          <w:sz w:val="22"/>
          <w:szCs w:val="22"/>
        </w:rPr>
      </w:pPr>
      <w:bookmarkStart w:id="0" w:name="_GoBack"/>
      <w:bookmarkEnd w:id="0"/>
    </w:p>
    <w:p w:rsidR="000A0B89" w:rsidRPr="008B1A44" w:rsidRDefault="000A0B89" w:rsidP="000A0B89">
      <w:pPr>
        <w:tabs>
          <w:tab w:val="left" w:pos="-2127"/>
        </w:tabs>
        <w:jc w:val="both"/>
        <w:rPr>
          <w:b/>
          <w:sz w:val="22"/>
          <w:szCs w:val="22"/>
        </w:rPr>
      </w:pPr>
      <w:r w:rsidRPr="008B1A44">
        <w:rPr>
          <w:b/>
          <w:sz w:val="22"/>
          <w:szCs w:val="22"/>
        </w:rPr>
        <w:t>LA VILLE DE ROMAINVILLE S’ENGAGE AUPRÈS DE SES USAGER</w:t>
      </w:r>
      <w:r>
        <w:rPr>
          <w:b/>
          <w:sz w:val="32"/>
          <w:szCs w:val="32"/>
        </w:rPr>
        <w:t>·</w:t>
      </w:r>
      <w:r w:rsidRPr="000D6E53">
        <w:rPr>
          <w:b/>
          <w:sz w:val="22"/>
          <w:szCs w:val="22"/>
        </w:rPr>
        <w:t>ERES</w:t>
      </w:r>
      <w:r w:rsidRPr="008B1A44">
        <w:rPr>
          <w:b/>
          <w:sz w:val="22"/>
          <w:szCs w:val="22"/>
        </w:rPr>
        <w:t xml:space="preserve"> POUR LEUR ASSURER UN SERVICE DE QUALITÉ QUELLES QUE SOIENT LES MODALITES D’ECHANGE CHOISIES (PHYSIQUE, TELEPHONIQUE, COURRIER, COURRIEL ET INTERNET (www.ville-romainville.fr). </w:t>
      </w:r>
    </w:p>
    <w:p w:rsidR="000A0B89" w:rsidRPr="008B1A44" w:rsidRDefault="000A0B89" w:rsidP="000A0B89">
      <w:pPr>
        <w:tabs>
          <w:tab w:val="left" w:pos="-2127"/>
        </w:tabs>
        <w:jc w:val="both"/>
        <w:rPr>
          <w:b/>
          <w:color w:val="FF0000"/>
          <w:sz w:val="22"/>
          <w:szCs w:val="22"/>
        </w:rPr>
      </w:pPr>
    </w:p>
    <w:p w:rsidR="000A0B89" w:rsidRPr="008B1A44" w:rsidRDefault="000A0B89" w:rsidP="000A0B89">
      <w:pPr>
        <w:tabs>
          <w:tab w:val="left" w:pos="-2127"/>
        </w:tabs>
        <w:jc w:val="both"/>
        <w:rPr>
          <w:b/>
          <w:sz w:val="22"/>
          <w:szCs w:val="22"/>
        </w:rPr>
      </w:pPr>
      <w:r w:rsidRPr="008B1A44">
        <w:rPr>
          <w:b/>
          <w:sz w:val="22"/>
          <w:szCs w:val="22"/>
        </w:rPr>
        <w:t>ELLE SOUHAITE GARANTIR À TOUT USAGER</w:t>
      </w:r>
      <w:r>
        <w:rPr>
          <w:b/>
          <w:sz w:val="32"/>
          <w:szCs w:val="32"/>
        </w:rPr>
        <w:t>·</w:t>
      </w:r>
      <w:r w:rsidRPr="000D6E53">
        <w:rPr>
          <w:b/>
          <w:sz w:val="22"/>
          <w:szCs w:val="22"/>
        </w:rPr>
        <w:t xml:space="preserve"> </w:t>
      </w:r>
      <w:r>
        <w:rPr>
          <w:b/>
          <w:sz w:val="22"/>
          <w:szCs w:val="22"/>
        </w:rPr>
        <w:t>ERE</w:t>
      </w:r>
      <w:r w:rsidRPr="008B1A44">
        <w:rPr>
          <w:b/>
          <w:sz w:val="22"/>
          <w:szCs w:val="22"/>
        </w:rPr>
        <w:t xml:space="preserve"> DU SERVICE PUBLIC : PROXIMITE, ÉCOUTE, COURTOISIE, TRANSPARENCE, PROFESSIONNALISME ET FIABILITÉ. LA PRÉSENTE CHARTE VISE À GARANTIR UN HAUT NIVEAU DE QUALITÉ ET À METTRE EN OEUVRE UNE AMÉLIORATION CONTINUE DU SERVICE D’ÉCOUTE DES USAGERS. </w:t>
      </w:r>
    </w:p>
    <w:p w:rsidR="000A0B89" w:rsidRDefault="000A0B89" w:rsidP="000A0B89">
      <w:pPr>
        <w:tabs>
          <w:tab w:val="left" w:pos="-2127"/>
        </w:tabs>
        <w:jc w:val="both"/>
        <w:rPr>
          <w:b/>
          <w:sz w:val="22"/>
          <w:szCs w:val="22"/>
        </w:rPr>
      </w:pPr>
    </w:p>
    <w:p w:rsidR="000A0B89" w:rsidRPr="00B56450" w:rsidRDefault="000A0B89" w:rsidP="000A0B89">
      <w:pPr>
        <w:tabs>
          <w:tab w:val="left" w:pos="-2127"/>
        </w:tabs>
        <w:jc w:val="both"/>
        <w:rPr>
          <w:b/>
          <w:sz w:val="22"/>
          <w:szCs w:val="22"/>
        </w:rPr>
      </w:pPr>
      <w:r w:rsidRPr="00B56450">
        <w:rPr>
          <w:b/>
          <w:sz w:val="22"/>
          <w:szCs w:val="22"/>
        </w:rPr>
        <w:t>ACCOMPAGNER :</w:t>
      </w:r>
    </w:p>
    <w:p w:rsidR="000A0B89" w:rsidRPr="00BC2002" w:rsidRDefault="000A0B89" w:rsidP="000A0B89">
      <w:pPr>
        <w:pStyle w:val="Paragraphedeliste"/>
        <w:numPr>
          <w:ilvl w:val="0"/>
          <w:numId w:val="1"/>
        </w:numPr>
        <w:tabs>
          <w:tab w:val="left" w:pos="-2127"/>
        </w:tabs>
        <w:jc w:val="both"/>
        <w:rPr>
          <w:sz w:val="22"/>
          <w:szCs w:val="22"/>
        </w:rPr>
      </w:pPr>
      <w:r w:rsidRPr="00BC2002">
        <w:rPr>
          <w:sz w:val="22"/>
          <w:szCs w:val="22"/>
        </w:rPr>
        <w:t xml:space="preserve">En vous informant de façon complète et fiable sur les horaires d’ouverture physiques et téléphoniques des services, les périodes d’affluence et de pics d’appel, les documents indispensables au traitement de votre dossier, les modalités d’accès à nos services… </w:t>
      </w:r>
    </w:p>
    <w:p w:rsidR="000A0B89" w:rsidRPr="00BC2002" w:rsidRDefault="000A0B89" w:rsidP="000A0B89">
      <w:pPr>
        <w:pStyle w:val="Paragraphedeliste"/>
        <w:numPr>
          <w:ilvl w:val="0"/>
          <w:numId w:val="1"/>
        </w:numPr>
        <w:tabs>
          <w:tab w:val="left" w:pos="-2127"/>
        </w:tabs>
        <w:jc w:val="both"/>
        <w:rPr>
          <w:sz w:val="22"/>
          <w:szCs w:val="22"/>
        </w:rPr>
      </w:pPr>
      <w:r w:rsidRPr="00BC2002">
        <w:rPr>
          <w:sz w:val="22"/>
          <w:szCs w:val="22"/>
        </w:rPr>
        <w:t xml:space="preserve">En vous apportant assistance et conseil pour vous orienter et vous aider dans vos démarches et en vous indiquant toutes les modalités de réalisation des prestations (sur place, par téléphone, par courrier, par courriel ou par internet). </w:t>
      </w:r>
    </w:p>
    <w:p w:rsidR="000A0B89" w:rsidRPr="00677CB6" w:rsidRDefault="000A0B89" w:rsidP="000A0B89">
      <w:pPr>
        <w:tabs>
          <w:tab w:val="left" w:pos="-2127"/>
        </w:tabs>
        <w:jc w:val="both"/>
        <w:rPr>
          <w:sz w:val="22"/>
          <w:szCs w:val="22"/>
        </w:rPr>
      </w:pPr>
    </w:p>
    <w:p w:rsidR="000A0B89" w:rsidRPr="00B56450" w:rsidRDefault="000A0B89" w:rsidP="000A0B89">
      <w:pPr>
        <w:tabs>
          <w:tab w:val="left" w:pos="-2127"/>
        </w:tabs>
        <w:jc w:val="both"/>
        <w:rPr>
          <w:b/>
          <w:sz w:val="22"/>
          <w:szCs w:val="22"/>
        </w:rPr>
      </w:pPr>
      <w:r w:rsidRPr="00B56450">
        <w:rPr>
          <w:b/>
          <w:sz w:val="22"/>
          <w:szCs w:val="22"/>
        </w:rPr>
        <w:t>RECEVOIR :</w:t>
      </w:r>
    </w:p>
    <w:p w:rsidR="000A0B89" w:rsidRPr="00BC2002" w:rsidRDefault="000A0B89" w:rsidP="000A0B89">
      <w:pPr>
        <w:pStyle w:val="Paragraphedeliste"/>
        <w:numPr>
          <w:ilvl w:val="0"/>
          <w:numId w:val="2"/>
        </w:numPr>
        <w:tabs>
          <w:tab w:val="left" w:pos="-2127"/>
        </w:tabs>
        <w:jc w:val="both"/>
        <w:rPr>
          <w:sz w:val="22"/>
          <w:szCs w:val="22"/>
        </w:rPr>
      </w:pPr>
      <w:r w:rsidRPr="00BC2002">
        <w:rPr>
          <w:sz w:val="22"/>
          <w:szCs w:val="22"/>
        </w:rPr>
        <w:t xml:space="preserve">En vous accueillant, au plus proche de chez vous, dans des locaux accessibles, bien signalés, propres, suffisamment éclairés et offrant des services associés. </w:t>
      </w:r>
    </w:p>
    <w:p w:rsidR="000A0B89" w:rsidRPr="00BC2002" w:rsidRDefault="000A0B89" w:rsidP="000A0B89">
      <w:pPr>
        <w:pStyle w:val="Paragraphedeliste"/>
        <w:numPr>
          <w:ilvl w:val="0"/>
          <w:numId w:val="2"/>
        </w:numPr>
        <w:tabs>
          <w:tab w:val="left" w:pos="-2127"/>
        </w:tabs>
        <w:jc w:val="both"/>
        <w:rPr>
          <w:sz w:val="22"/>
          <w:szCs w:val="22"/>
        </w:rPr>
      </w:pPr>
      <w:r w:rsidRPr="00BC2002">
        <w:rPr>
          <w:sz w:val="22"/>
          <w:szCs w:val="22"/>
        </w:rPr>
        <w:t xml:space="preserve">Dans un esprit de respect mutuel que nous nous engageons à faire valoir en toutes circonstances, grâce à un personnel disponible ayant le sens de l’écoute. </w:t>
      </w:r>
    </w:p>
    <w:p w:rsidR="000A0B89" w:rsidRPr="00BC2002" w:rsidRDefault="000A0B89" w:rsidP="000A0B89">
      <w:pPr>
        <w:pStyle w:val="Paragraphedeliste"/>
        <w:numPr>
          <w:ilvl w:val="0"/>
          <w:numId w:val="2"/>
        </w:numPr>
        <w:tabs>
          <w:tab w:val="left" w:pos="-2127"/>
        </w:tabs>
        <w:jc w:val="both"/>
        <w:rPr>
          <w:sz w:val="22"/>
          <w:szCs w:val="22"/>
        </w:rPr>
      </w:pPr>
      <w:r w:rsidRPr="00BC2002">
        <w:rPr>
          <w:sz w:val="22"/>
          <w:szCs w:val="22"/>
        </w:rPr>
        <w:t>En nous organisant pour nous adapter à vos besoins et limiter votre temps d’attente.</w:t>
      </w:r>
    </w:p>
    <w:p w:rsidR="000A0B89" w:rsidRPr="00BC2002" w:rsidRDefault="000A0B89" w:rsidP="000A0B89">
      <w:pPr>
        <w:pStyle w:val="Paragraphedeliste"/>
        <w:numPr>
          <w:ilvl w:val="0"/>
          <w:numId w:val="2"/>
        </w:numPr>
        <w:tabs>
          <w:tab w:val="left" w:pos="-2127"/>
        </w:tabs>
        <w:jc w:val="both"/>
        <w:rPr>
          <w:sz w:val="22"/>
          <w:szCs w:val="22"/>
        </w:rPr>
      </w:pPr>
      <w:r w:rsidRPr="00BC2002">
        <w:rPr>
          <w:sz w:val="22"/>
          <w:szCs w:val="22"/>
        </w:rPr>
        <w:t xml:space="preserve">En assurant la confidentialité des échanges afin d’instaurer une relation de confiance. </w:t>
      </w:r>
    </w:p>
    <w:p w:rsidR="000A0B89" w:rsidRPr="00677CB6" w:rsidRDefault="000A0B89" w:rsidP="000A0B89">
      <w:pPr>
        <w:tabs>
          <w:tab w:val="left" w:pos="-2127"/>
        </w:tabs>
        <w:jc w:val="both"/>
        <w:rPr>
          <w:sz w:val="22"/>
          <w:szCs w:val="22"/>
        </w:rPr>
      </w:pPr>
    </w:p>
    <w:p w:rsidR="000A0B89" w:rsidRPr="00B56450" w:rsidRDefault="000A0B89" w:rsidP="000A0B89">
      <w:pPr>
        <w:tabs>
          <w:tab w:val="left" w:pos="-2127"/>
        </w:tabs>
        <w:jc w:val="both"/>
        <w:rPr>
          <w:b/>
          <w:sz w:val="22"/>
          <w:szCs w:val="22"/>
        </w:rPr>
      </w:pPr>
      <w:r w:rsidRPr="00B56450">
        <w:rPr>
          <w:b/>
          <w:sz w:val="22"/>
          <w:szCs w:val="22"/>
        </w:rPr>
        <w:t>RÉPONDRE :</w:t>
      </w:r>
    </w:p>
    <w:p w:rsidR="000A0B89" w:rsidRPr="00BC2002" w:rsidRDefault="000A0B89" w:rsidP="000A0B89">
      <w:pPr>
        <w:pStyle w:val="Paragraphedeliste"/>
        <w:numPr>
          <w:ilvl w:val="0"/>
          <w:numId w:val="3"/>
        </w:numPr>
        <w:tabs>
          <w:tab w:val="left" w:pos="-2127"/>
        </w:tabs>
        <w:jc w:val="both"/>
        <w:rPr>
          <w:sz w:val="22"/>
          <w:szCs w:val="22"/>
        </w:rPr>
      </w:pPr>
      <w:r w:rsidRPr="00BC2002">
        <w:rPr>
          <w:sz w:val="22"/>
          <w:szCs w:val="22"/>
        </w:rPr>
        <w:t xml:space="preserve">De manière personnalisée, en vous permettant d’identifier votre </w:t>
      </w:r>
      <w:proofErr w:type="spellStart"/>
      <w:r w:rsidRPr="00BC2002">
        <w:rPr>
          <w:sz w:val="22"/>
          <w:szCs w:val="22"/>
        </w:rPr>
        <w:t>interlocuteur</w:t>
      </w:r>
      <w:r>
        <w:rPr>
          <w:sz w:val="22"/>
          <w:szCs w:val="22"/>
        </w:rPr>
        <w:t>·rice</w:t>
      </w:r>
      <w:proofErr w:type="spellEnd"/>
      <w:r w:rsidRPr="00BC2002">
        <w:rPr>
          <w:sz w:val="22"/>
          <w:szCs w:val="22"/>
        </w:rPr>
        <w:t xml:space="preserve">, quelles que soient les modalités de nos échanges. </w:t>
      </w:r>
    </w:p>
    <w:p w:rsidR="000A0B89" w:rsidRPr="00BC2002" w:rsidRDefault="000A0B89" w:rsidP="000A0B89">
      <w:pPr>
        <w:pStyle w:val="Paragraphedeliste"/>
        <w:numPr>
          <w:ilvl w:val="0"/>
          <w:numId w:val="3"/>
        </w:numPr>
        <w:tabs>
          <w:tab w:val="left" w:pos="-2127"/>
        </w:tabs>
        <w:jc w:val="both"/>
        <w:rPr>
          <w:sz w:val="22"/>
          <w:szCs w:val="22"/>
        </w:rPr>
      </w:pPr>
      <w:r w:rsidRPr="00BC2002">
        <w:rPr>
          <w:sz w:val="22"/>
          <w:szCs w:val="22"/>
        </w:rPr>
        <w:t xml:space="preserve">De manière professionnelle en analysant votre besoin par des </w:t>
      </w:r>
      <w:proofErr w:type="spellStart"/>
      <w:proofErr w:type="gramStart"/>
      <w:r w:rsidRPr="00BC2002">
        <w:rPr>
          <w:sz w:val="22"/>
          <w:szCs w:val="22"/>
        </w:rPr>
        <w:t>agent</w:t>
      </w:r>
      <w:r>
        <w:rPr>
          <w:sz w:val="22"/>
          <w:szCs w:val="22"/>
        </w:rPr>
        <w:t>·</w:t>
      </w:r>
      <w:proofErr w:type="gramEnd"/>
      <w:r w:rsidRPr="000D6E53">
        <w:rPr>
          <w:sz w:val="22"/>
          <w:szCs w:val="22"/>
        </w:rPr>
        <w:t>e</w:t>
      </w:r>
      <w:r w:rsidRPr="00BC2002">
        <w:rPr>
          <w:sz w:val="22"/>
          <w:szCs w:val="22"/>
        </w:rPr>
        <w:t>s</w:t>
      </w:r>
      <w:proofErr w:type="spellEnd"/>
      <w:r w:rsidRPr="00BC2002">
        <w:rPr>
          <w:sz w:val="22"/>
          <w:szCs w:val="22"/>
        </w:rPr>
        <w:t xml:space="preserve"> </w:t>
      </w:r>
      <w:proofErr w:type="spellStart"/>
      <w:r w:rsidRPr="00BC2002">
        <w:rPr>
          <w:sz w:val="22"/>
          <w:szCs w:val="22"/>
        </w:rPr>
        <w:t>formé</w:t>
      </w:r>
      <w:r w:rsidRPr="000D6E53">
        <w:rPr>
          <w:sz w:val="22"/>
          <w:szCs w:val="22"/>
        </w:rPr>
        <w:t>·e</w:t>
      </w:r>
      <w:r w:rsidRPr="00BC2002">
        <w:rPr>
          <w:sz w:val="22"/>
          <w:szCs w:val="22"/>
        </w:rPr>
        <w:t>s</w:t>
      </w:r>
      <w:proofErr w:type="spellEnd"/>
      <w:r w:rsidRPr="00BC2002">
        <w:rPr>
          <w:sz w:val="22"/>
          <w:szCs w:val="22"/>
        </w:rPr>
        <w:t xml:space="preserve">, </w:t>
      </w:r>
      <w:proofErr w:type="spellStart"/>
      <w:r w:rsidRPr="00BC2002">
        <w:rPr>
          <w:sz w:val="22"/>
          <w:szCs w:val="22"/>
        </w:rPr>
        <w:t>compétent</w:t>
      </w:r>
      <w:r w:rsidRPr="000D6E53">
        <w:rPr>
          <w:sz w:val="22"/>
          <w:szCs w:val="22"/>
        </w:rPr>
        <w:t>·e</w:t>
      </w:r>
      <w:r w:rsidRPr="00BC2002">
        <w:rPr>
          <w:sz w:val="22"/>
          <w:szCs w:val="22"/>
        </w:rPr>
        <w:t>s</w:t>
      </w:r>
      <w:proofErr w:type="spellEnd"/>
      <w:r w:rsidRPr="00BC2002">
        <w:rPr>
          <w:sz w:val="22"/>
          <w:szCs w:val="22"/>
        </w:rPr>
        <w:t xml:space="preserve"> et </w:t>
      </w:r>
      <w:proofErr w:type="spellStart"/>
      <w:r w:rsidRPr="00BC2002">
        <w:rPr>
          <w:sz w:val="22"/>
          <w:szCs w:val="22"/>
        </w:rPr>
        <w:t>mobilisé</w:t>
      </w:r>
      <w:r w:rsidRPr="000D6E53">
        <w:rPr>
          <w:sz w:val="22"/>
          <w:szCs w:val="22"/>
        </w:rPr>
        <w:t>·e</w:t>
      </w:r>
      <w:r w:rsidRPr="00BC2002">
        <w:rPr>
          <w:sz w:val="22"/>
          <w:szCs w:val="22"/>
        </w:rPr>
        <w:t>s</w:t>
      </w:r>
      <w:proofErr w:type="spellEnd"/>
      <w:r w:rsidRPr="00BC2002">
        <w:rPr>
          <w:sz w:val="22"/>
          <w:szCs w:val="22"/>
        </w:rPr>
        <w:t xml:space="preserve">, appliquant des procédures de travail. </w:t>
      </w:r>
    </w:p>
    <w:p w:rsidR="000A0B89" w:rsidRPr="00BC2002" w:rsidRDefault="000A0B89" w:rsidP="000A0B89">
      <w:pPr>
        <w:pStyle w:val="Paragraphedeliste"/>
        <w:numPr>
          <w:ilvl w:val="0"/>
          <w:numId w:val="3"/>
        </w:numPr>
        <w:tabs>
          <w:tab w:val="left" w:pos="-2127"/>
        </w:tabs>
        <w:jc w:val="both"/>
        <w:rPr>
          <w:sz w:val="22"/>
          <w:szCs w:val="22"/>
        </w:rPr>
      </w:pPr>
      <w:r w:rsidRPr="00BC2002">
        <w:rPr>
          <w:sz w:val="22"/>
          <w:szCs w:val="22"/>
        </w:rPr>
        <w:t xml:space="preserve">En prenant le temps de traiter votre demande en étant précis et en utilisant des termes clairs et compréhensibles. </w:t>
      </w:r>
    </w:p>
    <w:p w:rsidR="000A0B89" w:rsidRPr="00BC2002" w:rsidRDefault="000A0B89" w:rsidP="000A0B89">
      <w:pPr>
        <w:pStyle w:val="Paragraphedeliste"/>
        <w:numPr>
          <w:ilvl w:val="0"/>
          <w:numId w:val="3"/>
        </w:numPr>
        <w:tabs>
          <w:tab w:val="left" w:pos="-2127"/>
        </w:tabs>
        <w:jc w:val="both"/>
        <w:rPr>
          <w:sz w:val="22"/>
          <w:szCs w:val="22"/>
        </w:rPr>
      </w:pPr>
      <w:r w:rsidRPr="00BC2002">
        <w:rPr>
          <w:sz w:val="22"/>
          <w:szCs w:val="22"/>
        </w:rPr>
        <w:t xml:space="preserve">En respectant les délais annoncés ou en vous informant d’un retard éventuel. </w:t>
      </w:r>
    </w:p>
    <w:p w:rsidR="000A0B89" w:rsidRPr="00677CB6" w:rsidRDefault="000A0B89" w:rsidP="000A0B89">
      <w:pPr>
        <w:tabs>
          <w:tab w:val="left" w:pos="-2127"/>
        </w:tabs>
        <w:jc w:val="both"/>
        <w:rPr>
          <w:sz w:val="22"/>
          <w:szCs w:val="22"/>
        </w:rPr>
      </w:pPr>
    </w:p>
    <w:p w:rsidR="000A0B89" w:rsidRPr="00B56450" w:rsidRDefault="000A0B89" w:rsidP="000A0B89">
      <w:pPr>
        <w:tabs>
          <w:tab w:val="left" w:pos="-2127"/>
        </w:tabs>
        <w:jc w:val="both"/>
        <w:rPr>
          <w:b/>
          <w:sz w:val="22"/>
          <w:szCs w:val="22"/>
        </w:rPr>
      </w:pPr>
      <w:r w:rsidRPr="00B56450">
        <w:rPr>
          <w:b/>
          <w:sz w:val="22"/>
          <w:szCs w:val="22"/>
        </w:rPr>
        <w:t>ÉCOUTER :</w:t>
      </w:r>
    </w:p>
    <w:p w:rsidR="000A0B89" w:rsidRPr="00BC2002" w:rsidRDefault="000A0B89" w:rsidP="000A0B89">
      <w:pPr>
        <w:pStyle w:val="Paragraphedeliste"/>
        <w:numPr>
          <w:ilvl w:val="0"/>
          <w:numId w:val="4"/>
        </w:numPr>
        <w:tabs>
          <w:tab w:val="left" w:pos="-2127"/>
        </w:tabs>
        <w:jc w:val="both"/>
        <w:rPr>
          <w:sz w:val="22"/>
          <w:szCs w:val="22"/>
        </w:rPr>
      </w:pPr>
      <w:r w:rsidRPr="00BC2002">
        <w:rPr>
          <w:sz w:val="22"/>
          <w:szCs w:val="22"/>
        </w:rPr>
        <w:t xml:space="preserve">En vous permettant de nous faire connaître vos suggestions et réclamations que nous étudierons de manière attentive. </w:t>
      </w:r>
    </w:p>
    <w:p w:rsidR="000A0B89" w:rsidRDefault="000A0B89" w:rsidP="000A0B89">
      <w:pPr>
        <w:pStyle w:val="Paragraphedeliste"/>
        <w:numPr>
          <w:ilvl w:val="0"/>
          <w:numId w:val="4"/>
        </w:numPr>
        <w:tabs>
          <w:tab w:val="left" w:pos="-2127"/>
        </w:tabs>
        <w:jc w:val="both"/>
        <w:rPr>
          <w:sz w:val="22"/>
          <w:szCs w:val="22"/>
        </w:rPr>
      </w:pPr>
      <w:r w:rsidRPr="00BC2002">
        <w:rPr>
          <w:sz w:val="22"/>
          <w:szCs w:val="22"/>
        </w:rPr>
        <w:t>En mettant en place des enquêtes de satisfaction dont  nous vous communiquerons les résultats.</w:t>
      </w:r>
    </w:p>
    <w:permEnd w:id="393285402"/>
    <w:p w:rsidR="00527E39" w:rsidRPr="00442D6F" w:rsidRDefault="00527E39" w:rsidP="00F77BA0">
      <w:pPr>
        <w:rPr>
          <w:sz w:val="22"/>
          <w:szCs w:val="22"/>
        </w:rPr>
      </w:pPr>
    </w:p>
    <w:sectPr w:rsidR="00527E39" w:rsidRPr="00442D6F" w:rsidSect="00527E39">
      <w:headerReference w:type="default" r:id="rId14"/>
      <w:footerReference w:type="default" r:id="rId15"/>
      <w:type w:val="continuous"/>
      <w:pgSz w:w="11906" w:h="16838" w:code="9"/>
      <w:pgMar w:top="567" w:right="567" w:bottom="567" w:left="567"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34" w:rsidRPr="00442D6F" w:rsidRDefault="00FF6A34">
      <w:pPr>
        <w:rPr>
          <w:sz w:val="22"/>
          <w:szCs w:val="22"/>
        </w:rPr>
      </w:pPr>
      <w:r w:rsidRPr="00442D6F">
        <w:rPr>
          <w:sz w:val="22"/>
          <w:szCs w:val="22"/>
        </w:rPr>
        <w:separator/>
      </w:r>
    </w:p>
  </w:endnote>
  <w:endnote w:type="continuationSeparator" w:id="0">
    <w:p w:rsidR="00FF6A34" w:rsidRPr="00442D6F" w:rsidRDefault="00FF6A34">
      <w:pPr>
        <w:rPr>
          <w:sz w:val="22"/>
          <w:szCs w:val="22"/>
        </w:rPr>
      </w:pPr>
      <w:r w:rsidRPr="00442D6F">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9E" w:rsidRDefault="000233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9E" w:rsidRPr="00442D6F" w:rsidRDefault="002E54C7">
    <w:pPr>
      <w:pStyle w:val="Pieddepage"/>
      <w:rPr>
        <w:sz w:val="22"/>
        <w:szCs w:val="22"/>
      </w:rPr>
    </w:pPr>
    <w:r w:rsidRPr="00442D6F">
      <w:rPr>
        <w:noProof/>
        <w:sz w:val="22"/>
        <w:szCs w:val="22"/>
      </w:rPr>
      <w:drawing>
        <wp:inline distT="0" distB="0" distL="0" distR="0">
          <wp:extent cx="6838950" cy="161925"/>
          <wp:effectExtent l="0" t="0" r="0" b="0"/>
          <wp:docPr id="2" name="Image 2" descr="Bloc adresse fi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 adresse fic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619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9E" w:rsidRDefault="0002339E">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9E" w:rsidRPr="00442D6F" w:rsidRDefault="0002339E">
    <w:pPr>
      <w:pStyle w:val="Pieddepage"/>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34" w:rsidRPr="00442D6F" w:rsidRDefault="00FF6A34">
      <w:pPr>
        <w:rPr>
          <w:sz w:val="22"/>
          <w:szCs w:val="22"/>
        </w:rPr>
      </w:pPr>
      <w:r w:rsidRPr="00442D6F">
        <w:rPr>
          <w:sz w:val="22"/>
          <w:szCs w:val="22"/>
        </w:rPr>
        <w:separator/>
      </w:r>
    </w:p>
  </w:footnote>
  <w:footnote w:type="continuationSeparator" w:id="0">
    <w:p w:rsidR="00FF6A34" w:rsidRPr="00442D6F" w:rsidRDefault="00FF6A34">
      <w:pPr>
        <w:rPr>
          <w:sz w:val="22"/>
          <w:szCs w:val="22"/>
        </w:rPr>
      </w:pPr>
      <w:r w:rsidRPr="00442D6F">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9E" w:rsidRDefault="0002339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9E" w:rsidRDefault="0002339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9E" w:rsidRDefault="0002339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9E" w:rsidRPr="00442D6F" w:rsidRDefault="0002339E">
    <w:pPr>
      <w:pStyle w:val="En-tte"/>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A3934"/>
    <w:multiLevelType w:val="hybridMultilevel"/>
    <w:tmpl w:val="8CB44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4402F1"/>
    <w:multiLevelType w:val="hybridMultilevel"/>
    <w:tmpl w:val="E7F09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923D26"/>
    <w:multiLevelType w:val="hybridMultilevel"/>
    <w:tmpl w:val="2212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C64634"/>
    <w:multiLevelType w:val="hybridMultilevel"/>
    <w:tmpl w:val="E0D01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JSRZOoOrfM6zkpmWS61UuyrQzoS7L5UYD7IWMX1VikaO2IIm4uyo5aVWa0/HY02tJw6dbkT8cEag1elHl9fjg==" w:salt="UQmzTORv7TienYcGWmQEY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34"/>
    <w:rsid w:val="00011D6B"/>
    <w:rsid w:val="0002339E"/>
    <w:rsid w:val="00036355"/>
    <w:rsid w:val="000A0B89"/>
    <w:rsid w:val="000B5F9B"/>
    <w:rsid w:val="000B7F9D"/>
    <w:rsid w:val="000E0F2C"/>
    <w:rsid w:val="0010638C"/>
    <w:rsid w:val="00161C18"/>
    <w:rsid w:val="0020513A"/>
    <w:rsid w:val="002A551C"/>
    <w:rsid w:val="002D4DAA"/>
    <w:rsid w:val="002E54C7"/>
    <w:rsid w:val="00311F74"/>
    <w:rsid w:val="003A330C"/>
    <w:rsid w:val="003C0E4E"/>
    <w:rsid w:val="00442D6F"/>
    <w:rsid w:val="004D46B6"/>
    <w:rsid w:val="004E24C1"/>
    <w:rsid w:val="00510838"/>
    <w:rsid w:val="00512A3B"/>
    <w:rsid w:val="00513FD3"/>
    <w:rsid w:val="00527E39"/>
    <w:rsid w:val="005362F1"/>
    <w:rsid w:val="005A6715"/>
    <w:rsid w:val="005D3A29"/>
    <w:rsid w:val="00615E3F"/>
    <w:rsid w:val="00661D35"/>
    <w:rsid w:val="006B2D18"/>
    <w:rsid w:val="006C5F4F"/>
    <w:rsid w:val="00741BC4"/>
    <w:rsid w:val="007F4CD2"/>
    <w:rsid w:val="00916198"/>
    <w:rsid w:val="009679FB"/>
    <w:rsid w:val="009818AE"/>
    <w:rsid w:val="00983BD7"/>
    <w:rsid w:val="009B43E8"/>
    <w:rsid w:val="009D68AE"/>
    <w:rsid w:val="009E1565"/>
    <w:rsid w:val="009E2D7E"/>
    <w:rsid w:val="00A95A65"/>
    <w:rsid w:val="00AA65B5"/>
    <w:rsid w:val="00AA6AA8"/>
    <w:rsid w:val="00AB7B1F"/>
    <w:rsid w:val="00AD0B13"/>
    <w:rsid w:val="00AF28DF"/>
    <w:rsid w:val="00BA5A5E"/>
    <w:rsid w:val="00BD077B"/>
    <w:rsid w:val="00BD5EA9"/>
    <w:rsid w:val="00CA64E1"/>
    <w:rsid w:val="00CC4F72"/>
    <w:rsid w:val="00CF40EA"/>
    <w:rsid w:val="00CF70B2"/>
    <w:rsid w:val="00D83D91"/>
    <w:rsid w:val="00D84D7B"/>
    <w:rsid w:val="00E348E2"/>
    <w:rsid w:val="00E35523"/>
    <w:rsid w:val="00E906C7"/>
    <w:rsid w:val="00E951C6"/>
    <w:rsid w:val="00ED02B9"/>
    <w:rsid w:val="00F77BA0"/>
    <w:rsid w:val="00FC6FF8"/>
    <w:rsid w:val="00FF6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491AF3-B948-4386-AA43-D736B651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A6AA8"/>
    <w:pPr>
      <w:tabs>
        <w:tab w:val="center" w:pos="4536"/>
        <w:tab w:val="right" w:pos="9072"/>
      </w:tabs>
    </w:pPr>
  </w:style>
  <w:style w:type="paragraph" w:styleId="Pieddepage">
    <w:name w:val="footer"/>
    <w:basedOn w:val="Normal"/>
    <w:rsid w:val="00AA6AA8"/>
    <w:pPr>
      <w:tabs>
        <w:tab w:val="center" w:pos="4536"/>
        <w:tab w:val="right" w:pos="9072"/>
      </w:tabs>
    </w:pPr>
  </w:style>
  <w:style w:type="character" w:styleId="Numrodepage">
    <w:name w:val="page number"/>
    <w:basedOn w:val="Policepardfaut"/>
    <w:rsid w:val="00AA6AA8"/>
  </w:style>
  <w:style w:type="table" w:styleId="Grilledutableau">
    <w:name w:val="Table Grid"/>
    <w:basedOn w:val="TableauNormal"/>
    <w:rsid w:val="0044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F40EA"/>
    <w:pPr>
      <w:spacing w:before="100" w:beforeAutospacing="1" w:after="119"/>
    </w:pPr>
  </w:style>
  <w:style w:type="paragraph" w:styleId="Paragraphedeliste">
    <w:name w:val="List Paragraph"/>
    <w:basedOn w:val="Normal"/>
    <w:uiPriority w:val="34"/>
    <w:qFormat/>
    <w:rsid w:val="000A0B89"/>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ESPACE_CITOYEN\QUALIVILLE\En%20cours\Charte%20d'accueil%20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Charte d'accueil v2</Template>
  <TotalTime>7</TotalTime>
  <Pages>1</Pages>
  <Words>332</Words>
  <Characters>1961</Characters>
  <Application>Microsoft Office Word</Application>
  <DocSecurity>8</DocSecurity>
  <Lines>16</Lines>
  <Paragraphs>4</Paragraphs>
  <ScaleCrop>false</ScaleCrop>
  <HeadingPairs>
    <vt:vector size="2" baseType="variant">
      <vt:variant>
        <vt:lpstr>Titre</vt:lpstr>
      </vt:variant>
      <vt:variant>
        <vt:i4>1</vt:i4>
      </vt:variant>
    </vt:vector>
  </HeadingPairs>
  <TitlesOfParts>
    <vt:vector size="1" baseType="lpstr">
      <vt:lpstr> </vt:lpstr>
    </vt:vector>
  </TitlesOfParts>
  <Company>HP</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Fatiha HEDJADJ</dc:creator>
  <cp:keywords/>
  <dc:description/>
  <cp:lastModifiedBy>Fatiha HEDJADJ</cp:lastModifiedBy>
  <cp:revision>1</cp:revision>
  <cp:lastPrinted>1899-12-31T23:00:00Z</cp:lastPrinted>
  <dcterms:created xsi:type="dcterms:W3CDTF">2019-11-18T16:18:00Z</dcterms:created>
  <dcterms:modified xsi:type="dcterms:W3CDTF">2019-11-18T16:25:00Z</dcterms:modified>
</cp:coreProperties>
</file>